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C1ED5" w:rsidRPr="007C1ED5" w:rsidTr="007C1E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ED5" w:rsidRPr="003B6473" w:rsidRDefault="003B6473" w:rsidP="007C1ED5">
            <w:pPr>
              <w:rPr>
                <w:rFonts w:asciiTheme="majorHAnsi" w:eastAsia="Times New Roman" w:hAnsiTheme="majorHAnsi" w:cstheme="majorHAnsi"/>
                <w:b/>
                <w:sz w:val="40"/>
                <w:szCs w:val="40"/>
              </w:rPr>
            </w:pPr>
            <w:r w:rsidRPr="003B6473">
              <w:rPr>
                <w:rFonts w:asciiTheme="majorHAnsi" w:eastAsia="Times New Roman" w:hAnsiTheme="majorHAnsi" w:cstheme="majorHAnsi"/>
                <w:b/>
                <w:sz w:val="40"/>
                <w:szCs w:val="40"/>
              </w:rPr>
              <w:t>SAMPLE APPLICATION FOR MARKS GRANT</w:t>
            </w:r>
          </w:p>
          <w:p w:rsidR="003B6473" w:rsidRPr="007C1ED5" w:rsidRDefault="003B6473" w:rsidP="007C1ED5">
            <w:pPr>
              <w:rPr>
                <w:rFonts w:asciiTheme="majorHAnsi" w:eastAsia="Times New Roman" w:hAnsiTheme="majorHAnsi" w:cstheme="majorHAnsi"/>
              </w:rPr>
            </w:pPr>
          </w:p>
          <w:p w:rsidR="007C1ED5" w:rsidRPr="007C1ED5" w:rsidRDefault="007C1ED5" w:rsidP="007C1ED5">
            <w:pPr>
              <w:rPr>
                <w:rFonts w:asciiTheme="majorHAnsi" w:eastAsia="Times New Roman" w:hAnsiTheme="majorHAnsi" w:cstheme="majorHAnsi"/>
              </w:rPr>
            </w:pPr>
            <w:r w:rsidRPr="007C1ED5">
              <w:rPr>
                <w:rFonts w:asciiTheme="majorHAnsi" w:eastAsia="Times New Roman" w:hAnsiTheme="majorHAnsi" w:cstheme="majorHAnsi"/>
              </w:rPr>
              <w:t>School of Fine Arts Department</w:t>
            </w:r>
          </w:p>
        </w:tc>
      </w:tr>
      <w:tr w:rsidR="007C1ED5" w:rsidRPr="007C1ED5" w:rsidTr="007C1E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ED5" w:rsidRPr="007C1ED5" w:rsidRDefault="007C1ED5" w:rsidP="007C1ED5">
            <w:pPr>
              <w:rPr>
                <w:rFonts w:asciiTheme="majorHAnsi" w:eastAsia="Times New Roman" w:hAnsiTheme="majorHAnsi" w:cstheme="majorHAnsi"/>
              </w:rPr>
            </w:pPr>
            <w:r w:rsidRPr="007C1ED5">
              <w:rPr>
                <w:rFonts w:asciiTheme="majorHAnsi" w:eastAsia="Times New Roman" w:hAnsiTheme="majorHAnsi" w:cstheme="majorHAnsi"/>
              </w:rPr>
              <w:t>Dramatic Arts</w:t>
            </w:r>
          </w:p>
        </w:tc>
      </w:tr>
      <w:tr w:rsidR="007C1ED5" w:rsidRPr="007C1ED5" w:rsidTr="007C1E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ED5" w:rsidRDefault="007C1ED5" w:rsidP="007C1ED5">
            <w:pPr>
              <w:rPr>
                <w:rFonts w:asciiTheme="majorHAnsi" w:eastAsia="Times New Roman" w:hAnsiTheme="majorHAnsi" w:cstheme="majorHAnsi"/>
              </w:rPr>
            </w:pPr>
          </w:p>
          <w:p w:rsidR="007C1ED5" w:rsidRPr="007C1ED5" w:rsidRDefault="007C1ED5" w:rsidP="007C1ED5">
            <w:pPr>
              <w:rPr>
                <w:rFonts w:asciiTheme="majorHAnsi" w:eastAsia="Times New Roman" w:hAnsiTheme="majorHAnsi" w:cstheme="majorHAnsi"/>
              </w:rPr>
            </w:pPr>
            <w:r w:rsidRPr="007C1ED5">
              <w:rPr>
                <w:rFonts w:asciiTheme="majorHAnsi" w:eastAsia="Times New Roman" w:hAnsiTheme="majorHAnsi" w:cstheme="majorHAnsi"/>
              </w:rPr>
              <w:t>Projected START date for the activity/event proposed.</w:t>
            </w:r>
          </w:p>
        </w:tc>
      </w:tr>
      <w:tr w:rsidR="007C1ED5" w:rsidRPr="007C1ED5" w:rsidTr="007C1E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ED5" w:rsidRPr="007C1ED5" w:rsidRDefault="007C1ED5" w:rsidP="007C1ED5">
            <w:pPr>
              <w:rPr>
                <w:rFonts w:asciiTheme="majorHAnsi" w:eastAsia="Times New Roman" w:hAnsiTheme="majorHAnsi" w:cstheme="majorHAnsi"/>
              </w:rPr>
            </w:pPr>
            <w:r w:rsidRPr="007C1ED5">
              <w:rPr>
                <w:rFonts w:asciiTheme="majorHAnsi" w:eastAsia="Times New Roman" w:hAnsiTheme="majorHAnsi" w:cstheme="majorHAnsi"/>
              </w:rPr>
              <w:t>05/14/2018</w:t>
            </w:r>
          </w:p>
        </w:tc>
      </w:tr>
      <w:tr w:rsidR="007C1ED5" w:rsidRPr="007C1ED5" w:rsidTr="007C1E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ED5" w:rsidRPr="007C1ED5" w:rsidRDefault="007C1ED5" w:rsidP="007C1ED5">
            <w:pPr>
              <w:rPr>
                <w:rFonts w:asciiTheme="majorHAnsi" w:eastAsia="Times New Roman" w:hAnsiTheme="majorHAnsi" w:cstheme="majorHAnsi"/>
              </w:rPr>
            </w:pPr>
            <w:r w:rsidRPr="007C1ED5">
              <w:rPr>
                <w:rFonts w:asciiTheme="majorHAnsi" w:eastAsia="Times New Roman" w:hAnsiTheme="majorHAnsi" w:cstheme="majorHAnsi"/>
              </w:rPr>
              <w:t>Projected END date for the activity/event proposed.</w:t>
            </w:r>
          </w:p>
        </w:tc>
      </w:tr>
      <w:tr w:rsidR="007C1ED5" w:rsidRPr="007C1ED5" w:rsidTr="007C1E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ED5" w:rsidRPr="007C1ED5" w:rsidRDefault="007C1ED5" w:rsidP="007C1ED5">
            <w:pPr>
              <w:rPr>
                <w:rFonts w:asciiTheme="majorHAnsi" w:eastAsia="Times New Roman" w:hAnsiTheme="majorHAnsi" w:cstheme="majorHAnsi"/>
              </w:rPr>
            </w:pPr>
            <w:r w:rsidRPr="007C1ED5">
              <w:rPr>
                <w:rFonts w:asciiTheme="majorHAnsi" w:eastAsia="Times New Roman" w:hAnsiTheme="majorHAnsi" w:cstheme="majorHAnsi"/>
              </w:rPr>
              <w:t>07/29/2018</w:t>
            </w:r>
          </w:p>
        </w:tc>
      </w:tr>
      <w:tr w:rsidR="007C1ED5" w:rsidRPr="007C1ED5" w:rsidTr="007C1E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ED5" w:rsidRDefault="007C1ED5" w:rsidP="007C1ED5">
            <w:pPr>
              <w:rPr>
                <w:rFonts w:asciiTheme="majorHAnsi" w:eastAsia="Times New Roman" w:hAnsiTheme="majorHAnsi" w:cstheme="majorHAnsi"/>
              </w:rPr>
            </w:pPr>
          </w:p>
          <w:p w:rsidR="007C1ED5" w:rsidRPr="007C1ED5" w:rsidRDefault="007C1ED5" w:rsidP="007C1ED5">
            <w:pPr>
              <w:rPr>
                <w:rFonts w:asciiTheme="majorHAnsi" w:eastAsia="Times New Roman" w:hAnsiTheme="majorHAnsi" w:cstheme="majorHAnsi"/>
                <w:b/>
              </w:rPr>
            </w:pPr>
            <w:r w:rsidRPr="007C1ED5">
              <w:rPr>
                <w:rFonts w:asciiTheme="majorHAnsi" w:eastAsia="Times New Roman" w:hAnsiTheme="majorHAnsi" w:cstheme="majorHAnsi"/>
                <w:b/>
              </w:rPr>
              <w:t>Project Narrative</w:t>
            </w:r>
          </w:p>
        </w:tc>
      </w:tr>
      <w:tr w:rsidR="007C1ED5" w:rsidRPr="007C1ED5" w:rsidTr="007C1E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ED5" w:rsidRPr="007C1ED5" w:rsidRDefault="007C1ED5" w:rsidP="007C1ED5">
            <w:pPr>
              <w:rPr>
                <w:rFonts w:asciiTheme="majorHAnsi" w:eastAsia="Times New Roman" w:hAnsiTheme="majorHAnsi" w:cstheme="majorHAnsi"/>
              </w:rPr>
            </w:pPr>
            <w:r w:rsidRPr="007C1ED5">
              <w:rPr>
                <w:rFonts w:asciiTheme="majorHAnsi" w:eastAsia="Times New Roman" w:hAnsiTheme="majorHAnsi" w:cstheme="majorHAnsi"/>
              </w:rPr>
              <w:t>Please describe the activity/event:</w:t>
            </w:r>
          </w:p>
        </w:tc>
      </w:tr>
      <w:tr w:rsidR="007C1ED5" w:rsidRPr="007C1ED5" w:rsidTr="007C1E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ED5" w:rsidRDefault="007C1ED5" w:rsidP="007C1ED5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</w:rPr>
              <w:t>xxxx</w:t>
            </w:r>
            <w:proofErr w:type="spellEnd"/>
            <w:r w:rsidRPr="007C1ED5">
              <w:rPr>
                <w:rFonts w:asciiTheme="majorHAnsi" w:eastAsia="Times New Roman" w:hAnsiTheme="majorHAnsi" w:cstheme="majorHAnsi"/>
              </w:rPr>
              <w:t xml:space="preserve"> is a program offered by </w:t>
            </w:r>
            <w:r>
              <w:rPr>
                <w:rFonts w:asciiTheme="majorHAnsi" w:eastAsia="Times New Roman" w:hAnsiTheme="majorHAnsi" w:cstheme="majorHAnsi"/>
              </w:rPr>
              <w:t>xx</w:t>
            </w:r>
            <w:r w:rsidRPr="007C1ED5">
              <w:rPr>
                <w:rFonts w:asciiTheme="majorHAnsi" w:eastAsia="Times New Roman" w:hAnsiTheme="majorHAnsi" w:cstheme="majorHAnsi"/>
              </w:rPr>
              <w:t xml:space="preserve"> Productions, a 501(c)3 arts organization serving Connecticut communities. For almost 20 years, </w:t>
            </w:r>
            <w:r>
              <w:rPr>
                <w:rFonts w:asciiTheme="majorHAnsi" w:eastAsia="Times New Roman" w:hAnsiTheme="majorHAnsi" w:cstheme="majorHAnsi"/>
              </w:rPr>
              <w:t>xx</w:t>
            </w:r>
            <w:r w:rsidRPr="007C1ED5">
              <w:rPr>
                <w:rFonts w:asciiTheme="majorHAnsi" w:eastAsia="Times New Roman" w:hAnsiTheme="majorHAnsi" w:cstheme="majorHAnsi"/>
              </w:rPr>
              <w:t xml:space="preserve"> has offered free-to-the-public Shakespeare and classic works in outdoor summer productions in the </w:t>
            </w:r>
            <w:r>
              <w:rPr>
                <w:rFonts w:asciiTheme="majorHAnsi" w:eastAsia="Times New Roman" w:hAnsiTheme="majorHAnsi" w:cstheme="majorHAnsi"/>
              </w:rPr>
              <w:t>xx</w:t>
            </w:r>
            <w:r w:rsidRPr="007C1ED5">
              <w:rPr>
                <w:rFonts w:asciiTheme="majorHAnsi" w:eastAsia="Times New Roman" w:hAnsiTheme="majorHAnsi" w:cstheme="majorHAnsi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</w:rPr>
              <w:t>xx</w:t>
            </w:r>
            <w:r w:rsidRPr="007C1ED5">
              <w:rPr>
                <w:rFonts w:asciiTheme="majorHAnsi" w:eastAsia="Times New Roman" w:hAnsiTheme="majorHAnsi" w:cstheme="majorHAnsi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</w:rPr>
              <w:t>xx</w:t>
            </w:r>
            <w:r w:rsidRPr="007C1ED5">
              <w:rPr>
                <w:rFonts w:asciiTheme="majorHAnsi" w:eastAsia="Times New Roman" w:hAnsiTheme="majorHAnsi" w:cstheme="majorHAnsi"/>
              </w:rPr>
              <w:t xml:space="preserve">, and at the </w:t>
            </w:r>
            <w:r>
              <w:rPr>
                <w:rFonts w:asciiTheme="majorHAnsi" w:eastAsia="Times New Roman" w:hAnsiTheme="majorHAnsi" w:cstheme="majorHAnsi"/>
              </w:rPr>
              <w:t>xx.</w:t>
            </w:r>
          </w:p>
          <w:p w:rsidR="007C1ED5" w:rsidRDefault="007C1ED5" w:rsidP="007C1ED5">
            <w:pPr>
              <w:rPr>
                <w:rFonts w:asciiTheme="majorHAnsi" w:eastAsia="Times New Roman" w:hAnsiTheme="majorHAnsi" w:cstheme="majorHAnsi"/>
              </w:rPr>
            </w:pPr>
            <w:r w:rsidRPr="007C1ED5">
              <w:rPr>
                <w:rFonts w:asciiTheme="majorHAnsi" w:eastAsia="Times New Roman" w:hAnsiTheme="majorHAnsi" w:cstheme="majorHAnsi"/>
              </w:rPr>
              <w:br/>
            </w:r>
            <w:r>
              <w:rPr>
                <w:rFonts w:asciiTheme="majorHAnsi" w:eastAsia="Times New Roman" w:hAnsiTheme="majorHAnsi" w:cstheme="majorHAnsi"/>
              </w:rPr>
              <w:t>xx</w:t>
            </w:r>
            <w:r w:rsidRPr="007C1ED5">
              <w:rPr>
                <w:rFonts w:asciiTheme="majorHAnsi" w:eastAsia="Times New Roman" w:hAnsiTheme="majorHAnsi" w:cstheme="majorHAnsi"/>
              </w:rPr>
              <w:t xml:space="preserve"> is in a crucial stage of life. The past two years have seen the untimely passing of two beloved members of the leadership team</w:t>
            </w:r>
            <w:r>
              <w:rPr>
                <w:rFonts w:asciiTheme="majorHAnsi" w:eastAsia="Times New Roman" w:hAnsiTheme="majorHAnsi" w:cstheme="majorHAnsi"/>
              </w:rPr>
              <w:t xml:space="preserve">. </w:t>
            </w:r>
            <w:r w:rsidRPr="007C1ED5">
              <w:rPr>
                <w:rFonts w:asciiTheme="majorHAnsi" w:eastAsia="Times New Roman" w:hAnsiTheme="majorHAnsi" w:cstheme="majorHAnsi"/>
              </w:rPr>
              <w:t>These losses have created a deficit in the organizational support needed in order to fund the summer production and make connections within the community. Over the past two years, I have voluntarily offered myself as a resource to assis</w:t>
            </w:r>
            <w:r>
              <w:rPr>
                <w:rFonts w:asciiTheme="majorHAnsi" w:eastAsia="Times New Roman" w:hAnsiTheme="majorHAnsi" w:cstheme="majorHAnsi"/>
              </w:rPr>
              <w:t>t</w:t>
            </w:r>
            <w:r w:rsidRPr="007C1ED5">
              <w:rPr>
                <w:rFonts w:asciiTheme="majorHAnsi" w:eastAsia="Times New Roman" w:hAnsiTheme="majorHAnsi" w:cstheme="majorHAnsi"/>
              </w:rPr>
              <w:t xml:space="preserve"> in the strategic conversations and tasks necessary to keep</w:t>
            </w:r>
            <w:r>
              <w:rPr>
                <w:rFonts w:asciiTheme="majorHAnsi" w:eastAsia="Times New Roman" w:hAnsiTheme="majorHAnsi" w:cstheme="majorHAnsi"/>
              </w:rPr>
              <w:t xml:space="preserve"> xx</w:t>
            </w:r>
            <w:r w:rsidRPr="007C1ED5">
              <w:rPr>
                <w:rFonts w:asciiTheme="majorHAnsi" w:eastAsia="Times New Roman" w:hAnsiTheme="majorHAnsi" w:cstheme="majorHAnsi"/>
              </w:rPr>
              <w:t xml:space="preserve"> alive and thriving as they overcome recent challenges. I am proud of my impact so far:</w:t>
            </w:r>
            <w:r w:rsidRPr="007C1ED5">
              <w:rPr>
                <w:rFonts w:asciiTheme="majorHAnsi" w:eastAsia="Times New Roman" w:hAnsiTheme="majorHAnsi" w:cstheme="majorHAnsi"/>
              </w:rPr>
              <w:br/>
            </w:r>
            <w:r w:rsidRPr="007C1ED5">
              <w:rPr>
                <w:rFonts w:asciiTheme="majorHAnsi" w:eastAsia="Times New Roman" w:hAnsiTheme="majorHAnsi" w:cstheme="majorHAnsi"/>
              </w:rPr>
              <w:br/>
              <w:t xml:space="preserve">• Organized a community event with the </w:t>
            </w:r>
            <w:r>
              <w:rPr>
                <w:rFonts w:asciiTheme="majorHAnsi" w:eastAsia="Times New Roman" w:hAnsiTheme="majorHAnsi" w:cstheme="majorHAnsi"/>
              </w:rPr>
              <w:t>local</w:t>
            </w:r>
            <w:r w:rsidRPr="007C1ED5">
              <w:rPr>
                <w:rFonts w:asciiTheme="majorHAnsi" w:eastAsia="Times New Roman" w:hAnsiTheme="majorHAnsi" w:cstheme="majorHAnsi"/>
              </w:rPr>
              <w:t xml:space="preserve"> Library, offering free Shakespeare-centric classes and mini-performances.</w:t>
            </w:r>
            <w:r w:rsidRPr="007C1ED5">
              <w:rPr>
                <w:rFonts w:asciiTheme="majorHAnsi" w:eastAsia="Times New Roman" w:hAnsiTheme="majorHAnsi" w:cstheme="majorHAnsi"/>
              </w:rPr>
              <w:br/>
              <w:t>• Managed the 2017 and 2018 Giving Day campaigns, resulting in an over 400% increase from 2016 to 2017 ($600 to $3500), and doubling 2017’s total for 2018 ($3500 to over $7,000).</w:t>
            </w:r>
            <w:r w:rsidRPr="007C1ED5">
              <w:rPr>
                <w:rFonts w:asciiTheme="majorHAnsi" w:eastAsia="Times New Roman" w:hAnsiTheme="majorHAnsi" w:cstheme="majorHAnsi"/>
              </w:rPr>
              <w:br/>
              <w:t>• Initiated conversations with the</w:t>
            </w:r>
            <w:r>
              <w:rPr>
                <w:rFonts w:asciiTheme="majorHAnsi" w:eastAsia="Times New Roman" w:hAnsiTheme="majorHAnsi" w:cstheme="majorHAnsi"/>
              </w:rPr>
              <w:t xml:space="preserve"> local university</w:t>
            </w:r>
            <w:r w:rsidRPr="007C1ED5">
              <w:rPr>
                <w:rFonts w:asciiTheme="majorHAnsi" w:eastAsia="Times New Roman" w:hAnsiTheme="majorHAnsi" w:cstheme="majorHAnsi"/>
              </w:rPr>
              <w:t>, which is now a likely partner for our 2018 summer production.</w:t>
            </w:r>
            <w:r w:rsidRPr="007C1ED5">
              <w:rPr>
                <w:rFonts w:asciiTheme="majorHAnsi" w:eastAsia="Times New Roman" w:hAnsiTheme="majorHAnsi" w:cstheme="majorHAnsi"/>
              </w:rPr>
              <w:br/>
              <w:t>• Created a monthly member newsletter, to offer our community access to ticket discounts, insider info, and news on a regular basis.</w:t>
            </w:r>
            <w:r w:rsidRPr="007C1ED5">
              <w:rPr>
                <w:rFonts w:asciiTheme="majorHAnsi" w:eastAsia="Times New Roman" w:hAnsiTheme="majorHAnsi" w:cstheme="majorHAnsi"/>
              </w:rPr>
              <w:br/>
              <w:t>• Initiated an Artistic Advisory Committee, comprised of long-time dedicated members who contribute to organizational dialogue about projects, structure, and growth.</w:t>
            </w:r>
            <w:r w:rsidRPr="007C1ED5">
              <w:rPr>
                <w:rFonts w:asciiTheme="majorHAnsi" w:eastAsia="Times New Roman" w:hAnsiTheme="majorHAnsi" w:cstheme="majorHAnsi"/>
              </w:rPr>
              <w:br/>
              <w:t>• Transferred an outdated site to a Squarespace platform, also for ease of use and future updates, which I currently maintain.</w:t>
            </w:r>
            <w:r w:rsidRPr="007C1ED5">
              <w:rPr>
                <w:rFonts w:asciiTheme="majorHAnsi" w:eastAsia="Times New Roman" w:hAnsiTheme="majorHAnsi" w:cstheme="majorHAnsi"/>
              </w:rPr>
              <w:br/>
            </w:r>
            <w:r w:rsidRPr="007C1ED5">
              <w:rPr>
                <w:rFonts w:asciiTheme="majorHAnsi" w:eastAsia="Times New Roman" w:hAnsiTheme="majorHAnsi" w:cstheme="majorHAnsi"/>
              </w:rPr>
              <w:br/>
              <w:t xml:space="preserve">To continue my work, I am requesting a Marks grant in the amount of $3,443 to fill the position as Director of Engagement for the 2018 </w:t>
            </w:r>
            <w:r>
              <w:rPr>
                <w:rFonts w:asciiTheme="majorHAnsi" w:eastAsia="Times New Roman" w:hAnsiTheme="majorHAnsi" w:cstheme="majorHAnsi"/>
              </w:rPr>
              <w:t>xx</w:t>
            </w:r>
            <w:r w:rsidRPr="007C1ED5">
              <w:rPr>
                <w:rFonts w:asciiTheme="majorHAnsi" w:eastAsia="Times New Roman" w:hAnsiTheme="majorHAnsi" w:cstheme="majorHAnsi"/>
              </w:rPr>
              <w:t xml:space="preserve"> summer production</w:t>
            </w:r>
            <w:r>
              <w:rPr>
                <w:rFonts w:asciiTheme="majorHAnsi" w:eastAsia="Times New Roman" w:hAnsiTheme="majorHAnsi" w:cstheme="majorHAnsi"/>
              </w:rPr>
              <w:t>.</w:t>
            </w:r>
            <w:r w:rsidRPr="007C1ED5">
              <w:rPr>
                <w:rFonts w:asciiTheme="majorHAnsi" w:eastAsia="Times New Roman" w:hAnsiTheme="majorHAnsi" w:cstheme="majorHAnsi"/>
              </w:rPr>
              <w:t xml:space="preserve"> In applying for this grant, I seek to further my understanding of the fundamental need for community engagement in supporting arts institutions. My goals are to:</w:t>
            </w:r>
            <w:r w:rsidRPr="007C1ED5">
              <w:rPr>
                <w:rFonts w:asciiTheme="majorHAnsi" w:eastAsia="Times New Roman" w:hAnsiTheme="majorHAnsi" w:cstheme="majorHAnsi"/>
              </w:rPr>
              <w:br/>
            </w:r>
            <w:r w:rsidRPr="007C1ED5">
              <w:rPr>
                <w:rFonts w:asciiTheme="majorHAnsi" w:eastAsia="Times New Roman" w:hAnsiTheme="majorHAnsi" w:cstheme="majorHAnsi"/>
              </w:rPr>
              <w:br/>
              <w:t xml:space="preserve">• Engage youth and families through participation at community events, including a sponsored </w:t>
            </w:r>
            <w:r w:rsidRPr="007C1ED5">
              <w:rPr>
                <w:rFonts w:asciiTheme="majorHAnsi" w:eastAsia="Times New Roman" w:hAnsiTheme="majorHAnsi" w:cstheme="majorHAnsi"/>
              </w:rPr>
              <w:lastRenderedPageBreak/>
              <w:t>event during the production.</w:t>
            </w:r>
            <w:r w:rsidRPr="007C1ED5">
              <w:rPr>
                <w:rFonts w:asciiTheme="majorHAnsi" w:eastAsia="Times New Roman" w:hAnsiTheme="majorHAnsi" w:cstheme="majorHAnsi"/>
              </w:rPr>
              <w:br/>
              <w:t>• Increase audience database for identifying potential individual donors and dedicated members of the patron community.</w:t>
            </w:r>
            <w:r w:rsidRPr="007C1ED5">
              <w:rPr>
                <w:rFonts w:asciiTheme="majorHAnsi" w:eastAsia="Times New Roman" w:hAnsiTheme="majorHAnsi" w:cstheme="majorHAnsi"/>
              </w:rPr>
              <w:br/>
              <w:t>• Research and engage institutional funders to support our programs, including our summer educational training intern program.</w:t>
            </w:r>
            <w:r w:rsidRPr="007C1ED5">
              <w:rPr>
                <w:rFonts w:asciiTheme="majorHAnsi" w:eastAsia="Times New Roman" w:hAnsiTheme="majorHAnsi" w:cstheme="majorHAnsi"/>
              </w:rPr>
              <w:br/>
              <w:t>• Create a marketing strategy with increased social media, email marketing, and print materials for broader brand awareness in the Bridgeport and surrounding communities.</w:t>
            </w:r>
            <w:r w:rsidRPr="007C1ED5">
              <w:rPr>
                <w:rFonts w:asciiTheme="majorHAnsi" w:eastAsia="Times New Roman" w:hAnsiTheme="majorHAnsi" w:cstheme="majorHAnsi"/>
              </w:rPr>
              <w:br/>
              <w:t>• Formalize internal administrative systems so that my work can be replicated post-summer.</w:t>
            </w:r>
            <w:r w:rsidRPr="007C1ED5">
              <w:rPr>
                <w:rFonts w:asciiTheme="majorHAnsi" w:eastAsia="Times New Roman" w:hAnsiTheme="majorHAnsi" w:cstheme="majorHAnsi"/>
              </w:rPr>
              <w:br/>
            </w:r>
            <w:r w:rsidRPr="007C1ED5">
              <w:rPr>
                <w:rFonts w:asciiTheme="majorHAnsi" w:eastAsia="Times New Roman" w:hAnsiTheme="majorHAnsi" w:cstheme="majorHAnsi"/>
              </w:rPr>
              <w:br/>
              <w:t>I truly appreciate your consideration of support for this valu</w:t>
            </w:r>
            <w:bookmarkStart w:id="0" w:name="_GoBack"/>
            <w:bookmarkEnd w:id="0"/>
            <w:r w:rsidRPr="007C1ED5">
              <w:rPr>
                <w:rFonts w:asciiTheme="majorHAnsi" w:eastAsia="Times New Roman" w:hAnsiTheme="majorHAnsi" w:cstheme="majorHAnsi"/>
              </w:rPr>
              <w:t>able organization and to my continued pursuit of educational work experiences that will further demonstrate my value and capabilities.</w:t>
            </w:r>
          </w:p>
          <w:p w:rsidR="007C1ED5" w:rsidRDefault="007C1ED5" w:rsidP="007C1ED5">
            <w:pPr>
              <w:rPr>
                <w:rFonts w:asciiTheme="majorHAnsi" w:eastAsia="Times New Roman" w:hAnsiTheme="majorHAnsi" w:cstheme="majorHAnsi"/>
              </w:rPr>
            </w:pPr>
          </w:p>
          <w:p w:rsidR="007C1ED5" w:rsidRPr="007C1ED5" w:rsidRDefault="007C1ED5" w:rsidP="007C1ED5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7C1ED5" w:rsidRPr="007C1ED5" w:rsidTr="007C1E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ED5" w:rsidRPr="007C1ED5" w:rsidRDefault="007C1ED5" w:rsidP="007C1ED5">
            <w:pPr>
              <w:rPr>
                <w:rFonts w:asciiTheme="majorHAnsi" w:eastAsia="Times New Roman" w:hAnsiTheme="majorHAnsi" w:cstheme="majorHAnsi"/>
                <w:b/>
                <w:sz w:val="32"/>
                <w:szCs w:val="32"/>
              </w:rPr>
            </w:pPr>
            <w:r w:rsidRPr="007C1ED5">
              <w:rPr>
                <w:rFonts w:asciiTheme="majorHAnsi" w:eastAsia="Times New Roman" w:hAnsiTheme="majorHAnsi" w:cstheme="majorHAnsi"/>
                <w:b/>
                <w:color w:val="000000" w:themeColor="text1"/>
                <w:sz w:val="32"/>
                <w:szCs w:val="32"/>
              </w:rPr>
              <w:lastRenderedPageBreak/>
              <w:t>Budget</w:t>
            </w:r>
          </w:p>
        </w:tc>
      </w:tr>
      <w:tr w:rsidR="007C1ED5" w:rsidRPr="007C1ED5" w:rsidTr="007C1E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ED5" w:rsidRDefault="007C1ED5" w:rsidP="007C1ED5">
            <w:pPr>
              <w:rPr>
                <w:rFonts w:asciiTheme="majorHAnsi" w:eastAsia="Times New Roman" w:hAnsiTheme="majorHAnsi" w:cstheme="majorHAnsi"/>
              </w:rPr>
            </w:pPr>
          </w:p>
          <w:p w:rsidR="007C1ED5" w:rsidRPr="007C1ED5" w:rsidRDefault="007C1ED5" w:rsidP="007C1ED5">
            <w:pPr>
              <w:rPr>
                <w:rFonts w:asciiTheme="majorHAnsi" w:eastAsia="Times New Roman" w:hAnsiTheme="majorHAnsi" w:cstheme="majorHAnsi"/>
              </w:rPr>
            </w:pPr>
            <w:r w:rsidRPr="007C1ED5">
              <w:rPr>
                <w:rFonts w:asciiTheme="majorHAnsi" w:eastAsia="Times New Roman" w:hAnsiTheme="majorHAnsi" w:cstheme="majorHAnsi"/>
              </w:rPr>
              <w:t>Mileage (.54 cents/mile; personal cars only)</w:t>
            </w:r>
          </w:p>
        </w:tc>
      </w:tr>
      <w:tr w:rsidR="007C1ED5" w:rsidRPr="007C1ED5" w:rsidTr="007C1ED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68"/>
              <w:gridCol w:w="855"/>
            </w:tblGrid>
            <w:tr w:rsidR="007C1ED5" w:rsidRPr="007C1ED5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ED5" w:rsidRPr="007C1ED5" w:rsidRDefault="007C1ED5" w:rsidP="007C1ED5">
                  <w:pPr>
                    <w:rPr>
                      <w:rFonts w:asciiTheme="majorHAnsi" w:eastAsia="Times New Roman" w:hAnsiTheme="majorHAnsi" w:cstheme="majorHAnsi"/>
                      <w:b/>
                      <w:bCs/>
                    </w:rPr>
                  </w:pPr>
                  <w:r w:rsidRPr="007C1ED5">
                    <w:rPr>
                      <w:rFonts w:asciiTheme="majorHAnsi" w:eastAsia="Times New Roman" w:hAnsiTheme="majorHAnsi" w:cstheme="majorHAnsi"/>
                      <w:b/>
                      <w:bCs/>
                    </w:rPr>
                    <w:t>Justification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ED5" w:rsidRPr="007C1ED5" w:rsidRDefault="007C1ED5" w:rsidP="007C1ED5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</w:rPr>
                  </w:pPr>
                  <w:r w:rsidRPr="007C1ED5">
                    <w:rPr>
                      <w:rFonts w:asciiTheme="majorHAnsi" w:eastAsia="Times New Roman" w:hAnsiTheme="majorHAnsi" w:cstheme="majorHAnsi"/>
                      <w:b/>
                      <w:bCs/>
                    </w:rPr>
                    <w:t>Amount</w:t>
                  </w:r>
                </w:p>
              </w:tc>
            </w:tr>
            <w:tr w:rsidR="007C1ED5" w:rsidRPr="007C1E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ED5" w:rsidRPr="007C1ED5" w:rsidRDefault="007C1ED5" w:rsidP="007C1ED5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7C1ED5">
                    <w:rPr>
                      <w:rFonts w:asciiTheme="majorHAnsi" w:eastAsia="Times New Roman" w:hAnsiTheme="majorHAnsi" w:cstheme="majorHAnsi"/>
                    </w:rPr>
                    <w:t>1 roundtrip a week for 11 weeks, each 140 miles, .54 cents a mile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ED5" w:rsidRPr="007C1ED5" w:rsidRDefault="007C1ED5" w:rsidP="007C1ED5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7C1ED5">
                    <w:rPr>
                      <w:rFonts w:asciiTheme="majorHAnsi" w:eastAsia="Times New Roman" w:hAnsiTheme="majorHAnsi" w:cstheme="majorHAnsi"/>
                    </w:rPr>
                    <w:t>$832</w:t>
                  </w:r>
                </w:p>
              </w:tc>
            </w:tr>
            <w:tr w:rsidR="003B6473" w:rsidRPr="007C1ED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B6473" w:rsidRPr="007C1ED5" w:rsidRDefault="003B6473" w:rsidP="007C1ED5">
                  <w:pPr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B6473" w:rsidRPr="007C1ED5" w:rsidRDefault="003B6473" w:rsidP="007C1ED5">
                  <w:pPr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</w:tr>
          </w:tbl>
          <w:p w:rsidR="007C1ED5" w:rsidRPr="007C1ED5" w:rsidRDefault="007C1ED5" w:rsidP="007C1ED5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7C1ED5" w:rsidRPr="007C1ED5" w:rsidTr="007C1E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ED5" w:rsidRPr="007C1ED5" w:rsidRDefault="007C1ED5" w:rsidP="007C1ED5">
            <w:pPr>
              <w:rPr>
                <w:rFonts w:asciiTheme="majorHAnsi" w:eastAsia="Times New Roman" w:hAnsiTheme="majorHAnsi" w:cstheme="majorHAnsi"/>
              </w:rPr>
            </w:pPr>
            <w:r w:rsidRPr="007C1ED5">
              <w:rPr>
                <w:rFonts w:asciiTheme="majorHAnsi" w:eastAsia="Times New Roman" w:hAnsiTheme="majorHAnsi" w:cstheme="majorHAnsi"/>
              </w:rPr>
              <w:t>Printing</w:t>
            </w:r>
          </w:p>
        </w:tc>
      </w:tr>
      <w:tr w:rsidR="007C1ED5" w:rsidRPr="007C1ED5" w:rsidTr="007C1ED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75"/>
              <w:gridCol w:w="855"/>
            </w:tblGrid>
            <w:tr w:rsidR="007C1ED5" w:rsidRPr="007C1ED5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ED5" w:rsidRPr="007C1ED5" w:rsidRDefault="007C1ED5" w:rsidP="007C1ED5">
                  <w:pPr>
                    <w:rPr>
                      <w:rFonts w:asciiTheme="majorHAnsi" w:eastAsia="Times New Roman" w:hAnsiTheme="majorHAnsi" w:cstheme="majorHAnsi"/>
                      <w:b/>
                      <w:bCs/>
                    </w:rPr>
                  </w:pPr>
                  <w:r w:rsidRPr="007C1ED5">
                    <w:rPr>
                      <w:rFonts w:asciiTheme="majorHAnsi" w:eastAsia="Times New Roman" w:hAnsiTheme="majorHAnsi" w:cstheme="majorHAnsi"/>
                      <w:b/>
                      <w:bCs/>
                    </w:rPr>
                    <w:t>Justification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ED5" w:rsidRPr="007C1ED5" w:rsidRDefault="007C1ED5" w:rsidP="007C1ED5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</w:rPr>
                  </w:pPr>
                  <w:r w:rsidRPr="007C1ED5">
                    <w:rPr>
                      <w:rFonts w:asciiTheme="majorHAnsi" w:eastAsia="Times New Roman" w:hAnsiTheme="majorHAnsi" w:cstheme="majorHAnsi"/>
                      <w:b/>
                      <w:bCs/>
                    </w:rPr>
                    <w:t>Amount</w:t>
                  </w:r>
                </w:p>
              </w:tc>
            </w:tr>
            <w:tr w:rsidR="007C1ED5" w:rsidRPr="007C1E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ED5" w:rsidRPr="007C1ED5" w:rsidRDefault="007C1ED5" w:rsidP="007C1ED5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7C1ED5">
                    <w:rPr>
                      <w:rFonts w:asciiTheme="majorHAnsi" w:eastAsia="Times New Roman" w:hAnsiTheme="majorHAnsi" w:cstheme="majorHAnsi"/>
                    </w:rPr>
                    <w:t>5,000 Oversized organizational postcards for events, mailings, and community distribution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ED5" w:rsidRPr="007C1ED5" w:rsidRDefault="007C1ED5" w:rsidP="007C1ED5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7C1ED5">
                    <w:rPr>
                      <w:rFonts w:asciiTheme="majorHAnsi" w:eastAsia="Times New Roman" w:hAnsiTheme="majorHAnsi" w:cstheme="majorHAnsi"/>
                    </w:rPr>
                    <w:t>$500</w:t>
                  </w:r>
                </w:p>
              </w:tc>
            </w:tr>
            <w:tr w:rsidR="007C1ED5" w:rsidRPr="007C1E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ED5" w:rsidRPr="007C1ED5" w:rsidRDefault="007C1ED5" w:rsidP="007C1ED5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7C1ED5">
                    <w:rPr>
                      <w:rFonts w:asciiTheme="majorHAnsi" w:eastAsia="Times New Roman" w:hAnsiTheme="majorHAnsi" w:cstheme="majorHAnsi"/>
                    </w:rPr>
                    <w:t>Printing of 20 Brand Packets (each is approx. $12)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ED5" w:rsidRPr="007C1ED5" w:rsidRDefault="007C1ED5" w:rsidP="007C1ED5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7C1ED5">
                    <w:rPr>
                      <w:rFonts w:asciiTheme="majorHAnsi" w:eastAsia="Times New Roman" w:hAnsiTheme="majorHAnsi" w:cstheme="majorHAnsi"/>
                    </w:rPr>
                    <w:t>$240</w:t>
                  </w:r>
                </w:p>
              </w:tc>
            </w:tr>
          </w:tbl>
          <w:p w:rsidR="007C1ED5" w:rsidRPr="007C1ED5" w:rsidRDefault="007C1ED5" w:rsidP="007C1ED5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7C1ED5" w:rsidRPr="007C1ED5" w:rsidTr="007C1ED5">
        <w:trPr>
          <w:tblCellSpacing w:w="0" w:type="dxa"/>
        </w:trPr>
        <w:tc>
          <w:tcPr>
            <w:tcW w:w="0" w:type="auto"/>
            <w:vAlign w:val="center"/>
            <w:hideMark/>
          </w:tcPr>
          <w:p w:rsidR="003B6473" w:rsidRDefault="003B6473" w:rsidP="007C1ED5">
            <w:pPr>
              <w:rPr>
                <w:rFonts w:asciiTheme="majorHAnsi" w:eastAsia="Times New Roman" w:hAnsiTheme="majorHAnsi" w:cstheme="majorHAnsi"/>
              </w:rPr>
            </w:pPr>
          </w:p>
          <w:p w:rsidR="007C1ED5" w:rsidRPr="007C1ED5" w:rsidRDefault="007C1ED5" w:rsidP="007C1ED5">
            <w:pPr>
              <w:rPr>
                <w:rFonts w:asciiTheme="majorHAnsi" w:eastAsia="Times New Roman" w:hAnsiTheme="majorHAnsi" w:cstheme="majorHAnsi"/>
              </w:rPr>
            </w:pPr>
            <w:r w:rsidRPr="007C1ED5">
              <w:rPr>
                <w:rFonts w:asciiTheme="majorHAnsi" w:eastAsia="Times New Roman" w:hAnsiTheme="majorHAnsi" w:cstheme="majorHAnsi"/>
              </w:rPr>
              <w:t>Student Participant Stipends</w:t>
            </w:r>
          </w:p>
        </w:tc>
      </w:tr>
      <w:tr w:rsidR="007C1ED5" w:rsidRPr="007C1ED5" w:rsidTr="007C1ED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94"/>
              <w:gridCol w:w="855"/>
            </w:tblGrid>
            <w:tr w:rsidR="007C1ED5" w:rsidRPr="007C1ED5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ED5" w:rsidRPr="007C1ED5" w:rsidRDefault="007C1ED5" w:rsidP="003B6473">
                  <w:pPr>
                    <w:rPr>
                      <w:rFonts w:asciiTheme="majorHAnsi" w:eastAsia="Times New Roman" w:hAnsiTheme="majorHAnsi" w:cstheme="majorHAnsi"/>
                      <w:b/>
                      <w:bCs/>
                    </w:rPr>
                  </w:pPr>
                  <w:r w:rsidRPr="007C1ED5">
                    <w:rPr>
                      <w:rFonts w:asciiTheme="majorHAnsi" w:eastAsia="Times New Roman" w:hAnsiTheme="majorHAnsi" w:cstheme="majorHAnsi"/>
                      <w:b/>
                      <w:bCs/>
                    </w:rPr>
                    <w:t>Justification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ED5" w:rsidRPr="007C1ED5" w:rsidRDefault="007C1ED5" w:rsidP="007C1ED5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</w:rPr>
                  </w:pPr>
                  <w:r w:rsidRPr="007C1ED5">
                    <w:rPr>
                      <w:rFonts w:asciiTheme="majorHAnsi" w:eastAsia="Times New Roman" w:hAnsiTheme="majorHAnsi" w:cstheme="majorHAnsi"/>
                      <w:b/>
                      <w:bCs/>
                    </w:rPr>
                    <w:t>Amount</w:t>
                  </w:r>
                </w:p>
              </w:tc>
            </w:tr>
            <w:tr w:rsidR="007C1ED5" w:rsidRPr="007C1E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ED5" w:rsidRPr="007C1ED5" w:rsidRDefault="007C1ED5" w:rsidP="007C1ED5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7C1ED5">
                    <w:rPr>
                      <w:rFonts w:asciiTheme="majorHAnsi" w:eastAsia="Times New Roman" w:hAnsiTheme="majorHAnsi" w:cstheme="majorHAnsi"/>
                    </w:rPr>
                    <w:t>15 hours/</w:t>
                  </w:r>
                  <w:proofErr w:type="spellStart"/>
                  <w:r w:rsidRPr="007C1ED5">
                    <w:rPr>
                      <w:rFonts w:asciiTheme="majorHAnsi" w:eastAsia="Times New Roman" w:hAnsiTheme="majorHAnsi" w:cstheme="majorHAnsi"/>
                    </w:rPr>
                    <w:t>wk</w:t>
                  </w:r>
                  <w:proofErr w:type="spellEnd"/>
                  <w:r w:rsidRPr="007C1ED5">
                    <w:rPr>
                      <w:rFonts w:asciiTheme="majorHAnsi" w:eastAsia="Times New Roman" w:hAnsiTheme="majorHAnsi" w:cstheme="majorHAnsi"/>
                    </w:rPr>
                    <w:t xml:space="preserve"> for 11 weeks (May 14 - July 29) at the $9.60 student rate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ED5" w:rsidRPr="007C1ED5" w:rsidRDefault="007C1ED5" w:rsidP="007C1ED5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7C1ED5">
                    <w:rPr>
                      <w:rFonts w:asciiTheme="majorHAnsi" w:eastAsia="Times New Roman" w:hAnsiTheme="majorHAnsi" w:cstheme="majorHAnsi"/>
                    </w:rPr>
                    <w:t>$1,584</w:t>
                  </w:r>
                </w:p>
              </w:tc>
            </w:tr>
          </w:tbl>
          <w:p w:rsidR="007C1ED5" w:rsidRPr="007C1ED5" w:rsidRDefault="007C1ED5" w:rsidP="007C1ED5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7C1ED5" w:rsidRPr="007C1ED5" w:rsidTr="007C1ED5">
        <w:trPr>
          <w:tblCellSpacing w:w="0" w:type="dxa"/>
        </w:trPr>
        <w:tc>
          <w:tcPr>
            <w:tcW w:w="0" w:type="auto"/>
            <w:vAlign w:val="center"/>
            <w:hideMark/>
          </w:tcPr>
          <w:p w:rsidR="003B6473" w:rsidRDefault="003B6473" w:rsidP="007C1ED5">
            <w:pPr>
              <w:rPr>
                <w:rFonts w:asciiTheme="majorHAnsi" w:eastAsia="Times New Roman" w:hAnsiTheme="majorHAnsi" w:cstheme="majorHAnsi"/>
              </w:rPr>
            </w:pPr>
          </w:p>
          <w:p w:rsidR="007C1ED5" w:rsidRPr="007C1ED5" w:rsidRDefault="007C1ED5" w:rsidP="007C1ED5">
            <w:pPr>
              <w:rPr>
                <w:rFonts w:asciiTheme="majorHAnsi" w:eastAsia="Times New Roman" w:hAnsiTheme="majorHAnsi" w:cstheme="majorHAnsi"/>
              </w:rPr>
            </w:pPr>
            <w:r w:rsidRPr="007C1ED5">
              <w:rPr>
                <w:rFonts w:asciiTheme="majorHAnsi" w:eastAsia="Times New Roman" w:hAnsiTheme="majorHAnsi" w:cstheme="majorHAnsi"/>
              </w:rPr>
              <w:t>Other</w:t>
            </w:r>
          </w:p>
        </w:tc>
      </w:tr>
      <w:tr w:rsidR="007C1ED5" w:rsidRPr="007C1ED5" w:rsidTr="007C1ED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9"/>
              <w:gridCol w:w="855"/>
            </w:tblGrid>
            <w:tr w:rsidR="007C1ED5" w:rsidRPr="007C1ED5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ED5" w:rsidRPr="007C1ED5" w:rsidRDefault="007C1ED5" w:rsidP="003B6473">
                  <w:pPr>
                    <w:rPr>
                      <w:rFonts w:asciiTheme="majorHAnsi" w:eastAsia="Times New Roman" w:hAnsiTheme="majorHAnsi" w:cstheme="majorHAnsi"/>
                      <w:b/>
                      <w:bCs/>
                    </w:rPr>
                  </w:pPr>
                  <w:r w:rsidRPr="007C1ED5">
                    <w:rPr>
                      <w:rFonts w:asciiTheme="majorHAnsi" w:eastAsia="Times New Roman" w:hAnsiTheme="majorHAnsi" w:cstheme="majorHAnsi"/>
                      <w:b/>
                      <w:bCs/>
                    </w:rPr>
                    <w:t>Justification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ED5" w:rsidRPr="007C1ED5" w:rsidRDefault="007C1ED5" w:rsidP="007C1ED5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</w:rPr>
                  </w:pPr>
                  <w:r w:rsidRPr="007C1ED5">
                    <w:rPr>
                      <w:rFonts w:asciiTheme="majorHAnsi" w:eastAsia="Times New Roman" w:hAnsiTheme="majorHAnsi" w:cstheme="majorHAnsi"/>
                      <w:b/>
                      <w:bCs/>
                    </w:rPr>
                    <w:t>Amount</w:t>
                  </w:r>
                </w:p>
              </w:tc>
            </w:tr>
            <w:tr w:rsidR="007C1ED5" w:rsidRPr="007C1E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ED5" w:rsidRPr="007C1ED5" w:rsidRDefault="007C1ED5" w:rsidP="007C1ED5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7C1ED5">
                    <w:rPr>
                      <w:rFonts w:asciiTheme="majorHAnsi" w:eastAsia="Times New Roman" w:hAnsiTheme="majorHAnsi" w:cstheme="majorHAnsi"/>
                    </w:rPr>
                    <w:t>Mailing of Brand Packets with Funding LOI's - 20 at 1.89 each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ED5" w:rsidRPr="007C1ED5" w:rsidRDefault="007C1ED5" w:rsidP="007C1ED5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7C1ED5">
                    <w:rPr>
                      <w:rFonts w:asciiTheme="majorHAnsi" w:eastAsia="Times New Roman" w:hAnsiTheme="majorHAnsi" w:cstheme="majorHAnsi"/>
                    </w:rPr>
                    <w:t>$38</w:t>
                  </w:r>
                </w:p>
              </w:tc>
            </w:tr>
            <w:tr w:rsidR="007C1ED5" w:rsidRPr="007C1E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ED5" w:rsidRPr="007C1ED5" w:rsidRDefault="007C1ED5" w:rsidP="007C1ED5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7C1ED5">
                    <w:rPr>
                      <w:rFonts w:asciiTheme="majorHAnsi" w:eastAsia="Times New Roman" w:hAnsiTheme="majorHAnsi" w:cstheme="majorHAnsi"/>
                    </w:rPr>
                    <w:t>Graphic Design Services to design Brand Packet, Social Media Graphics and Postcard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ED5" w:rsidRPr="007C1ED5" w:rsidRDefault="007C1ED5" w:rsidP="007C1ED5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7C1ED5">
                    <w:rPr>
                      <w:rFonts w:asciiTheme="majorHAnsi" w:eastAsia="Times New Roman" w:hAnsiTheme="majorHAnsi" w:cstheme="majorHAnsi"/>
                    </w:rPr>
                    <w:t>$250</w:t>
                  </w:r>
                </w:p>
              </w:tc>
            </w:tr>
          </w:tbl>
          <w:p w:rsidR="007C1ED5" w:rsidRPr="007C1ED5" w:rsidRDefault="007C1ED5" w:rsidP="007C1ED5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7C1ED5" w:rsidRPr="007C1ED5" w:rsidTr="007C1ED5">
        <w:trPr>
          <w:tblCellSpacing w:w="0" w:type="dxa"/>
        </w:trPr>
        <w:tc>
          <w:tcPr>
            <w:tcW w:w="0" w:type="auto"/>
            <w:vAlign w:val="center"/>
            <w:hideMark/>
          </w:tcPr>
          <w:p w:rsidR="003B6473" w:rsidRDefault="003B6473" w:rsidP="007C1ED5">
            <w:pPr>
              <w:rPr>
                <w:rFonts w:asciiTheme="majorHAnsi" w:eastAsia="Times New Roman" w:hAnsiTheme="majorHAnsi" w:cstheme="majorHAnsi"/>
              </w:rPr>
            </w:pPr>
          </w:p>
          <w:p w:rsidR="007C1ED5" w:rsidRPr="007C1ED5" w:rsidRDefault="007C1ED5" w:rsidP="007C1ED5">
            <w:pPr>
              <w:rPr>
                <w:rFonts w:asciiTheme="majorHAnsi" w:eastAsia="Times New Roman" w:hAnsiTheme="majorHAnsi" w:cstheme="majorHAnsi"/>
                <w:b/>
              </w:rPr>
            </w:pPr>
            <w:r w:rsidRPr="007C1ED5">
              <w:rPr>
                <w:rFonts w:asciiTheme="majorHAnsi" w:eastAsia="Times New Roman" w:hAnsiTheme="majorHAnsi" w:cstheme="majorHAnsi"/>
                <w:b/>
              </w:rPr>
              <w:t>TOTAL BUDGET</w:t>
            </w:r>
          </w:p>
        </w:tc>
      </w:tr>
      <w:tr w:rsidR="007C1ED5" w:rsidRPr="007C1ED5" w:rsidTr="007C1E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ED5" w:rsidRPr="007C1ED5" w:rsidRDefault="003B6473" w:rsidP="007C1ED5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$</w:t>
            </w:r>
            <w:r w:rsidR="007C1ED5" w:rsidRPr="007C1ED5">
              <w:rPr>
                <w:rFonts w:asciiTheme="majorHAnsi" w:eastAsia="Times New Roman" w:hAnsiTheme="majorHAnsi" w:cstheme="majorHAnsi"/>
              </w:rPr>
              <w:t>3443</w:t>
            </w:r>
          </w:p>
        </w:tc>
      </w:tr>
    </w:tbl>
    <w:p w:rsidR="00D54FCC" w:rsidRPr="007C1ED5" w:rsidRDefault="00EB2E41">
      <w:pPr>
        <w:rPr>
          <w:rFonts w:asciiTheme="majorHAnsi" w:hAnsiTheme="majorHAnsi" w:cstheme="majorHAnsi"/>
        </w:rPr>
      </w:pPr>
    </w:p>
    <w:sectPr w:rsidR="00D54FCC" w:rsidRPr="007C1ED5" w:rsidSect="005C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E41" w:rsidRDefault="00EB2E41" w:rsidP="007C1ED5">
      <w:r>
        <w:separator/>
      </w:r>
    </w:p>
  </w:endnote>
  <w:endnote w:type="continuationSeparator" w:id="0">
    <w:p w:rsidR="00EB2E41" w:rsidRDefault="00EB2E41" w:rsidP="007C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E41" w:rsidRDefault="00EB2E41" w:rsidP="007C1ED5">
      <w:r>
        <w:separator/>
      </w:r>
    </w:p>
  </w:footnote>
  <w:footnote w:type="continuationSeparator" w:id="0">
    <w:p w:rsidR="00EB2E41" w:rsidRDefault="00EB2E41" w:rsidP="007C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6C8F"/>
    <w:multiLevelType w:val="multilevel"/>
    <w:tmpl w:val="DB38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C1714"/>
    <w:multiLevelType w:val="multilevel"/>
    <w:tmpl w:val="0DCC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50AD5"/>
    <w:multiLevelType w:val="multilevel"/>
    <w:tmpl w:val="8016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32F4D"/>
    <w:multiLevelType w:val="multilevel"/>
    <w:tmpl w:val="A3F2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D5"/>
    <w:rsid w:val="000D49A8"/>
    <w:rsid w:val="003B6473"/>
    <w:rsid w:val="005C6A03"/>
    <w:rsid w:val="007C1ED5"/>
    <w:rsid w:val="00E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6CE5D"/>
  <w15:chartTrackingRefBased/>
  <w15:docId w15:val="{64517C9D-2C0B-D14A-A777-40670F98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E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ED5"/>
  </w:style>
  <w:style w:type="paragraph" w:styleId="Footer">
    <w:name w:val="footer"/>
    <w:basedOn w:val="Normal"/>
    <w:link w:val="FooterChar"/>
    <w:uiPriority w:val="99"/>
    <w:unhideWhenUsed/>
    <w:rsid w:val="007C1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Jenne, Ginger</dc:creator>
  <cp:keywords/>
  <dc:description/>
  <cp:lastModifiedBy>Jenne, Ginger</cp:lastModifiedBy>
  <cp:revision>1</cp:revision>
  <dcterms:created xsi:type="dcterms:W3CDTF">2019-03-05T15:41:00Z</dcterms:created>
  <dcterms:modified xsi:type="dcterms:W3CDTF">2019-03-05T15:53:00Z</dcterms:modified>
</cp:coreProperties>
</file>